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drawing>
          <wp:inline distT="0" distB="0" distL="0" distR="0">
            <wp:extent cx="1047750" cy="18478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Calibri" w:cs="Calibri" w:eastAsia="Calibri" w:hAnsi="Calibri"/>
          <w:i/>
          <w:iCs/>
          <w:color w:val="6E5D6E"/>
          <w:sz w:val="19"/>
          <w:szCs w:val="19"/>
        </w:rPr>
        <w:t xml:space="preserve">Katarzyna Zaborowska — artystka, arteterapeutka</w:t>
      </w:r>
    </w:p>
    <w:p>
      <w:pPr>
        <w:pBdr>
          <w:bottom w:val="single" w:color="D8CFC3" w:sz="6" w:space="4"/>
        </w:pBdr>
        <w:spacing w:after="22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color w:val="1A1512"/>
          <w:sz w:val="34"/>
          <w:szCs w:val="34"/>
        </w:rPr>
        <w:t xml:space="preserve">KARTA ZGŁOSZENIOWA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color w:val="802080"/>
          <w:sz w:val="24"/>
          <w:szCs w:val="24"/>
        </w:rPr>
        <w:t xml:space="preserve">Warsztat malowania na jeansie i skórze — Kasha Warsztat Artystyczny</w:t>
      </w:r>
    </w:p>
    <w:p>
      <w:pPr>
        <w:spacing w:after="140" w:before="260"/>
      </w:pPr>
      <w:r>
        <w:rPr>
          <w:rFonts w:ascii="Calibri" w:cs="Calibri" w:eastAsia="Calibri" w:hAnsi="Calibri"/>
          <w:b/>
          <w:bCs/>
          <w:color w:val="802080"/>
          <w:sz w:val="24"/>
          <w:szCs w:val="24"/>
        </w:rPr>
        <w:t xml:space="preserve">Dane zgłaszającego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Imię i nazwisko: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Telefon kontaktowy: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Adres e-mail: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Liczba zgłaszanych uczestników: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6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Imiona i nazwiska pozostałych uczestników (jeśli zgłoszenie grupowe):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200"/>
      </w:pP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________________________________________________________________________________</w:t>
      </w:r>
    </w:p>
    <w:p>
      <w:pPr>
        <w:spacing w:after="140" w:before="260"/>
      </w:pPr>
      <w:r>
        <w:rPr>
          <w:rFonts w:ascii="Calibri" w:cs="Calibri" w:eastAsia="Calibri" w:hAnsi="Calibri"/>
          <w:b/>
          <w:bCs/>
          <w:color w:val="802080"/>
          <w:sz w:val="24"/>
          <w:szCs w:val="24"/>
        </w:rPr>
        <w:t xml:space="preserve">Wybrany wariant warsztatu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Warsztat 3-godzinny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Warsztat całodniowy (ok. 5–6 h)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Preferowany termin: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Preferowane / ustalone miejsce: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100" w:before="1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Motyw warsztatu: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Motyw własny — proszę o kontakt mailowy w celu konsultacji wzoru przed warsztatem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Motyw autorski prowadzącej (wzory kaszubskie / „Kaszubskie Morze Hokusai”)</w:t>
      </w:r>
    </w:p>
    <w:p>
      <w:pPr>
        <w:spacing w:after="140" w:before="260"/>
      </w:pPr>
      <w:r>
        <w:rPr>
          <w:rFonts w:ascii="Calibri" w:cs="Calibri" w:eastAsia="Calibri" w:hAnsi="Calibri"/>
          <w:b/>
          <w:bCs/>
          <w:color w:val="802080"/>
          <w:sz w:val="24"/>
          <w:szCs w:val="24"/>
        </w:rPr>
        <w:t xml:space="preserve">Informacje zdrowotne</w:t>
      </w:r>
    </w:p>
    <w:p>
      <w:pPr>
        <w:spacing w:after="100"/>
      </w:pPr>
      <w:r>
        <w:rPr>
          <w:rFonts w:ascii="Calibri" w:cs="Calibri" w:eastAsia="Calibri" w:hAnsi="Calibri"/>
          <w:color w:val="1A1512"/>
          <w:sz w:val="21"/>
          <w:szCs w:val="21"/>
        </w:rPr>
        <w:t xml:space="preserve">Czy uczestnik/uczestnicy mają alergie na farby, rozpuszczalniki lub inne materiały plastyczne?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Nie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Tak — jakie:</w:t>
      </w:r>
    </w:p>
    <w:p>
      <w:pPr>
        <w:spacing w:after="200"/>
      </w:pP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____________________________________________________________</w:t>
      </w:r>
    </w:p>
    <w:p>
      <w:pPr>
        <w:spacing w:after="200" w:line="300"/>
      </w:pPr>
      <w:r>
        <w:rPr>
          <w:rFonts w:ascii="Calibri" w:cs="Calibri" w:eastAsia="Calibri" w:hAnsi="Calibri"/>
          <w:b/>
          <w:bCs/>
          <w:color w:val="1A1512"/>
          <w:sz w:val="21"/>
          <w:szCs w:val="21"/>
        </w:rPr>
        <w:t xml:space="preserve">Wiek uczestnika, jeśli niepełnoletni: </w:t>
      </w:r>
      <w:r>
        <w:rPr>
          <w:rFonts w:ascii="Calibri" w:cs="Calibri" w:eastAsia="Calibri" w:hAnsi="Calibri"/>
          <w:color w:val="6E5D6E"/>
          <w:sz w:val="21"/>
          <w:szCs w:val="21"/>
        </w:rPr>
        <w:t xml:space="preserve">______________________________________________</w:t>
      </w:r>
    </w:p>
    <w:p>
      <w:pPr>
        <w:spacing w:after="140" w:before="260"/>
      </w:pPr>
      <w:r>
        <w:rPr>
          <w:rFonts w:ascii="Calibri" w:cs="Calibri" w:eastAsia="Calibri" w:hAnsi="Calibri"/>
          <w:b/>
          <w:bCs/>
          <w:color w:val="802080"/>
          <w:sz w:val="24"/>
          <w:szCs w:val="24"/>
        </w:rPr>
        <w:t xml:space="preserve">Zgody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Zapoznałem/-am się i akceptuję Regulamin warsztatów „Kasha – Warsztat Artystyczny”.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Wyrażam zgodę na przetwarzanie moich danych osobowych podanych w karcie zgłoszeniowej w celu organizacji i realizacji warsztatu przez Katarzynę Zaborowską (Kasha – Warsztat Artystyczny), zgodnie z RODO.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Wyrażam zgodę na wykorzystanie zdjęć z mojego udziału w warsztacie do celów promocyjnych (strona internetowa, media społecznościowe, portfolio). Zgoda dobrowolna — brak zaznaczenia nie wyklucza udziału w warsztacie.</w:t>
      </w:r>
    </w:p>
    <w:p>
      <w:pPr>
        <w:spacing w:after="140" w:line="280"/>
        <w:ind w:left="200"/>
      </w:pPr>
      <w:r>
        <w:rPr>
          <w:rFonts w:ascii="Calibri" w:cs="Calibri" w:eastAsia="Calibri" w:hAnsi="Calibri"/>
          <w:b/>
          <w:bCs/>
          <w:color w:val="58205A"/>
          <w:sz w:val="24"/>
          <w:szCs w:val="24"/>
        </w:rPr>
        <w:t xml:space="preserve">☐  </w:t>
      </w:r>
      <w:r>
        <w:rPr>
          <w:rFonts w:ascii="Calibri" w:cs="Calibri" w:eastAsia="Calibri" w:hAnsi="Calibri"/>
          <w:color w:val="1A1512"/>
          <w:sz w:val="21"/>
          <w:szCs w:val="21"/>
        </w:rPr>
        <w:t xml:space="preserve">Jako rodzic / opiekun prawny wyrażam zgodę na udział niepełnoletniego uczestnika w warsztacie (dotyczy tylko uczestników poniżej 18. roku życia).</w:t>
      </w:r>
    </w:p>
    <w:p>
      <w:pPr>
        <w:spacing w:after="500" w:before="500"/>
      </w:pPr>
    </w:p>
    <w:tbl>
      <w:tblPr>
        <w:tblW w:type="dxa" w:w="86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300"/>
        <w:gridCol w:w="4300"/>
      </w:tblGrid>
      <w:tr>
        <w:tc>
          <w:tcPr>
            <w:tcW w:type="dxa" w:w="4300"/>
            <w:tcMar>
              <w:top w:type="dxa" w:w="600"/>
              <w:right w:type="dxa" w:w="200"/>
            </w:tcMar>
          </w:tcPr>
          <w:p>
            <w:pPr>
              <w:pBdr>
                <w:top w:val="single" w:color="1A1512" w:sz="4" w:space="4"/>
              </w:pBdr>
              <w:spacing w:before="100"/>
            </w:pPr>
            <w:r>
              <w:rPr>
                <w:rFonts w:ascii="Calibri" w:cs="Calibri" w:eastAsia="Calibri" w:hAnsi="Calibri"/>
                <w:color w:val="6E5D6E"/>
                <w:sz w:val="19"/>
                <w:szCs w:val="19"/>
              </w:rPr>
              <w:t xml:space="preserve">Data</w:t>
            </w:r>
          </w:p>
        </w:tc>
        <w:tc>
          <w:tcPr>
            <w:tcW w:type="dxa" w:w="4300"/>
            <w:tcMar>
              <w:top w:type="dxa" w:w="600"/>
              <w:left w:type="dxa" w:w="200"/>
            </w:tcMar>
          </w:tcPr>
          <w:p>
            <w:pPr>
              <w:pBdr>
                <w:top w:val="single" w:color="1A1512" w:sz="4" w:space="4"/>
              </w:pBdr>
              <w:spacing w:before="100"/>
            </w:pPr>
            <w:r>
              <w:rPr>
                <w:rFonts w:ascii="Calibri" w:cs="Calibri" w:eastAsia="Calibri" w:hAnsi="Calibri"/>
                <w:color w:val="6E5D6E"/>
                <w:sz w:val="19"/>
                <w:szCs w:val="19"/>
              </w:rPr>
              <w:t xml:space="preserve">Podpis zgłaszającego (opiekuna prawnego, jeśli dotyczy)</w:t>
            </w:r>
          </w:p>
        </w:tc>
      </w:tr>
    </w:tbl>
    <w:p>
      <w:pPr>
        <w:spacing w:after="220" w:line="280"/>
      </w:pPr>
      <w:r>
        <w:rPr>
          <w:rFonts w:ascii="Calibri" w:cs="Calibri" w:eastAsia="Calibri" w:hAnsi="Calibri"/>
          <w:i/>
          <w:iCs/>
          <w:color w:val="6E5D6E"/>
          <w:sz w:val="19"/>
          <w:szCs w:val="19"/>
        </w:rPr>
        <w:t xml:space="preserve">Wypełnioną kartę prosimy przesłać mailowo lub dostarczyć w dniu warsztatu. Dane z karty będą wykorzystane wyłącznie do organizacji i przeprowadzenia warsztatu.</w:t>
      </w:r>
    </w:p>
    <w:sectPr>
      <w:pgSz w:w="11906" w:h="16838" w:orient="portrait"/>
      <w:pgMar w:top="900" w:right="1200" w:bottom="9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7fbe1a7ed2513954d679f0ded1128e48cbd685a4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2026-09-07T13:40:24.591Z</dcterms:created>
  <dcterms:modified xsi:type="dcterms:W3CDTF">2026-09-07T13:40:24.604Z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